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B6" w:rsidRDefault="00FC08B6" w:rsidP="00FC08B6">
      <w:pPr>
        <w:pStyle w:val="Import7"/>
        <w:rPr>
          <w:szCs w:val="24"/>
        </w:rPr>
      </w:pPr>
      <w:r>
        <w:rPr>
          <w:szCs w:val="24"/>
        </w:rPr>
        <w:t>Obecní úřad v M á l k o v ě</w:t>
      </w:r>
    </w:p>
    <w:p w:rsidR="00FC08B6" w:rsidRDefault="00FC08B6" w:rsidP="00FC08B6">
      <w:pPr>
        <w:pStyle w:val="Import1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U s n e s e n í</w:t>
      </w:r>
    </w:p>
    <w:p w:rsidR="00FC08B6" w:rsidRDefault="00FC08B6" w:rsidP="00FC08B6">
      <w:pPr>
        <w:pStyle w:val="Import1"/>
        <w:jc w:val="center"/>
        <w:rPr>
          <w:szCs w:val="24"/>
        </w:rPr>
      </w:pPr>
      <w:proofErr w:type="gramStart"/>
      <w:r>
        <w:rPr>
          <w:szCs w:val="24"/>
        </w:rPr>
        <w:t>z 5.zasedání</w:t>
      </w:r>
      <w:proofErr w:type="gramEnd"/>
      <w:r>
        <w:rPr>
          <w:szCs w:val="24"/>
        </w:rPr>
        <w:t xml:space="preserve"> Zastupitelstva obce v M á l k o v ě</w:t>
      </w:r>
    </w:p>
    <w:p w:rsidR="00FC08B6" w:rsidRDefault="00FC08B6" w:rsidP="00FC08B6">
      <w:pPr>
        <w:pStyle w:val="Import1"/>
        <w:jc w:val="center"/>
        <w:rPr>
          <w:szCs w:val="24"/>
        </w:rPr>
      </w:pPr>
      <w:r>
        <w:rPr>
          <w:szCs w:val="24"/>
        </w:rPr>
        <w:t xml:space="preserve">konaného dne : </w:t>
      </w:r>
      <w:proofErr w:type="gramStart"/>
      <w:r>
        <w:rPr>
          <w:szCs w:val="24"/>
        </w:rPr>
        <w:t>9.9.2019</w:t>
      </w:r>
      <w:proofErr w:type="gramEnd"/>
    </w:p>
    <w:p w:rsidR="00FC08B6" w:rsidRDefault="00FC08B6" w:rsidP="00FC08B6">
      <w:pPr>
        <w:pStyle w:val="Import1"/>
        <w:rPr>
          <w:szCs w:val="24"/>
        </w:rPr>
      </w:pPr>
    </w:p>
    <w:p w:rsidR="00FC08B6" w:rsidRDefault="00FC08B6" w:rsidP="00FC08B6">
      <w:pPr>
        <w:pStyle w:val="Import1"/>
        <w:rPr>
          <w:szCs w:val="24"/>
        </w:rPr>
      </w:pPr>
      <w:r>
        <w:rPr>
          <w:szCs w:val="24"/>
        </w:rPr>
        <w:t>Zastupitelstvo obce:</w:t>
      </w:r>
    </w:p>
    <w:p w:rsidR="00FC08B6" w:rsidRDefault="00FC08B6" w:rsidP="00FC08B6">
      <w:pPr>
        <w:pStyle w:val="Import1"/>
        <w:rPr>
          <w:szCs w:val="24"/>
        </w:rPr>
      </w:pPr>
    </w:p>
    <w:p w:rsidR="00FC08B6" w:rsidRDefault="00FC08B6" w:rsidP="00FC08B6">
      <w:pPr>
        <w:pStyle w:val="Import1"/>
        <w:rPr>
          <w:b/>
          <w:szCs w:val="24"/>
        </w:rPr>
      </w:pPr>
      <w:proofErr w:type="gramStart"/>
      <w:r>
        <w:rPr>
          <w:b/>
          <w:szCs w:val="24"/>
        </w:rPr>
        <w:t>R e v o k u j e :</w:t>
      </w:r>
      <w:proofErr w:type="gramEnd"/>
    </w:p>
    <w:p w:rsidR="00FC08B6" w:rsidRDefault="00FC08B6" w:rsidP="00FC08B6">
      <w:pPr>
        <w:pStyle w:val="Import1"/>
        <w:rPr>
          <w:b/>
          <w:szCs w:val="24"/>
        </w:rPr>
      </w:pPr>
    </w:p>
    <w:p w:rsidR="00FC08B6" w:rsidRDefault="00FC08B6" w:rsidP="00FC08B6">
      <w:pPr>
        <w:pStyle w:val="Import1"/>
        <w:rPr>
          <w:b/>
          <w:szCs w:val="24"/>
        </w:rPr>
      </w:pPr>
      <w:proofErr w:type="gramStart"/>
      <w:r>
        <w:rPr>
          <w:b/>
          <w:szCs w:val="24"/>
        </w:rPr>
        <w:t>1.</w:t>
      </w:r>
      <w:r>
        <w:rPr>
          <w:rFonts w:cs="Courier New"/>
          <w:szCs w:val="24"/>
        </w:rPr>
        <w:t>Z minulého</w:t>
      </w:r>
      <w:proofErr w:type="gramEnd"/>
      <w:r>
        <w:rPr>
          <w:rFonts w:cs="Courier New"/>
          <w:szCs w:val="24"/>
        </w:rPr>
        <w:t xml:space="preserve"> zasedání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Cs w:val="24"/>
        </w:rPr>
        <w:t xml:space="preserve">bod č.9 Smlouvu o budoucí smlouvě o zřízení věcného břemene a dohodu o umístění stavby č.IE-12-4006133/VB/5, CV-Vysoká-kabelizace NN mezi obcí Málkov a ČEZ Distribuce, </w:t>
      </w:r>
      <w:proofErr w:type="spellStart"/>
      <w:r>
        <w:rPr>
          <w:rFonts w:cs="Courier New"/>
          <w:szCs w:val="24"/>
        </w:rPr>
        <w:t>a.s.Děčín</w:t>
      </w:r>
      <w:proofErr w:type="spellEnd"/>
      <w:r>
        <w:rPr>
          <w:rFonts w:cs="Courier New"/>
          <w:szCs w:val="24"/>
        </w:rPr>
        <w:t>.</w:t>
      </w:r>
    </w:p>
    <w:p w:rsidR="00FC08B6" w:rsidRDefault="00FC08B6" w:rsidP="00FC08B6">
      <w:pPr>
        <w:pStyle w:val="Import1"/>
        <w:rPr>
          <w:szCs w:val="24"/>
        </w:rPr>
      </w:pPr>
    </w:p>
    <w:p w:rsidR="00FC08B6" w:rsidRDefault="00FC08B6" w:rsidP="00FC08B6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proofErr w:type="gramStart"/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>S c h v a l u j e :</w:t>
      </w:r>
      <w:proofErr w:type="gramEnd"/>
    </w:p>
    <w:p w:rsidR="00FC08B6" w:rsidRDefault="00FC08B6" w:rsidP="00FC08B6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FC08B6" w:rsidRDefault="00FC08B6" w:rsidP="00FC08B6">
      <w:pPr>
        <w:spacing w:after="0" w:line="0" w:lineRule="atLeast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Kontrolu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usnesení z minulého zasedání.                  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.3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rozpočtové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opatření v roce 2019 příloha č.11.Příjmy se zvýší o 123 082,-Kč a výdaje se zvýší o 1 085 768,-Kč.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.Smlouvu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 zřízení věcného břemene-služebnosti č.IV-12-4016287/VB/01,kabelové vedení NN mezi obcí Málkov a ČEZ Distribuce, </w:t>
      </w:r>
      <w:proofErr w:type="spellStart"/>
      <w:r>
        <w:rPr>
          <w:rFonts w:ascii="Courier New" w:hAnsi="Courier New" w:cs="Courier New"/>
          <w:sz w:val="24"/>
          <w:szCs w:val="24"/>
        </w:rPr>
        <w:t>a.s.Děčín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                               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Sazby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za energetická vedení a zařízení(věcná břemena):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37"/>
        <w:gridCol w:w="904"/>
      </w:tblGrid>
      <w:tr w:rsidR="00FC08B6" w:rsidTr="00FC08B6">
        <w:trPr>
          <w:trHeight w:val="206"/>
        </w:trPr>
        <w:tc>
          <w:tcPr>
            <w:tcW w:w="3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B6" w:rsidRDefault="00FC08B6">
            <w:pPr>
              <w:spacing w:after="0" w:line="0" w:lineRule="atLeast"/>
              <w:rPr>
                <w:rFonts w:ascii="Tahoma" w:eastAsia="Times New Roman" w:hAnsi="Tahoma" w:cs="Tahoma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17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rPr>
                <w:rFonts w:ascii="Tahoma" w:eastAsia="Times New Roman" w:hAnsi="Tahoma" w:cs="Tahoma"/>
                <w:color w:val="002060"/>
                <w:sz w:val="24"/>
                <w:szCs w:val="24"/>
                <w:lang w:eastAsia="cs-CZ"/>
              </w:rPr>
            </w:pPr>
          </w:p>
        </w:tc>
      </w:tr>
      <w:tr w:rsidR="00FC08B6" w:rsidTr="00FC08B6">
        <w:trPr>
          <w:trHeight w:val="65"/>
        </w:trPr>
        <w:tc>
          <w:tcPr>
            <w:tcW w:w="52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  <w:lang w:eastAsia="cs-CZ"/>
              </w:rPr>
              <w:t>Sazby za energetická vedení a zařízení</w:t>
            </w:r>
          </w:p>
        </w:tc>
      </w:tr>
      <w:tr w:rsidR="00FC08B6" w:rsidTr="00FC08B6">
        <w:trPr>
          <w:trHeight w:val="206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Distribuční vedení VN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bm</w:t>
            </w:r>
            <w:proofErr w:type="spellEnd"/>
          </w:p>
        </w:tc>
      </w:tr>
      <w:tr w:rsidR="00FC08B6" w:rsidTr="00FC08B6">
        <w:trPr>
          <w:trHeight w:val="217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Distribuční vedení NN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bm</w:t>
            </w:r>
            <w:proofErr w:type="spellEnd"/>
          </w:p>
        </w:tc>
      </w:tr>
      <w:tr w:rsidR="00FC08B6" w:rsidTr="00FC08B6">
        <w:trPr>
          <w:trHeight w:val="217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Umístění stožáru VN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5 000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ks</w:t>
            </w:r>
          </w:p>
        </w:tc>
      </w:tr>
      <w:tr w:rsidR="00FC08B6" w:rsidTr="00FC08B6">
        <w:trPr>
          <w:trHeight w:val="206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Umístění sloupu NN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3 000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ks</w:t>
            </w:r>
          </w:p>
        </w:tc>
      </w:tr>
      <w:tr w:rsidR="00FC08B6" w:rsidTr="00FC08B6">
        <w:trPr>
          <w:trHeight w:val="217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Umístění trafostanice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4 000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ks</w:t>
            </w:r>
          </w:p>
        </w:tc>
      </w:tr>
      <w:tr w:rsidR="00FC08B6" w:rsidTr="00FC08B6">
        <w:trPr>
          <w:trHeight w:val="217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 xml:space="preserve">Umístění rozvaděče, přípojkové skříně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1 000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ks</w:t>
            </w:r>
          </w:p>
        </w:tc>
      </w:tr>
      <w:tr w:rsidR="00FC08B6" w:rsidTr="00FC08B6">
        <w:trPr>
          <w:trHeight w:val="206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Kanalizační řád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bm</w:t>
            </w:r>
            <w:proofErr w:type="spellEnd"/>
          </w:p>
        </w:tc>
      </w:tr>
      <w:tr w:rsidR="00FC08B6" w:rsidTr="00FC08B6">
        <w:trPr>
          <w:trHeight w:val="217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Vodovodní řád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bm</w:t>
            </w:r>
            <w:proofErr w:type="spellEnd"/>
          </w:p>
        </w:tc>
      </w:tr>
      <w:tr w:rsidR="00FC08B6" w:rsidTr="00FC08B6">
        <w:trPr>
          <w:trHeight w:val="206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 xml:space="preserve">Plynovodní řád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eastAsia="cs-CZ"/>
              </w:rPr>
              <w:t>bm</w:t>
            </w:r>
            <w:proofErr w:type="spellEnd"/>
          </w:p>
        </w:tc>
      </w:tr>
      <w:tr w:rsidR="00FC08B6" w:rsidTr="00FC08B6">
        <w:trPr>
          <w:trHeight w:val="217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i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Cs/>
                <w:color w:val="002060"/>
                <w:sz w:val="24"/>
                <w:szCs w:val="24"/>
                <w:lang w:eastAsia="cs-CZ"/>
              </w:rPr>
              <w:t xml:space="preserve">Minimální náhrada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i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Cs/>
                <w:color w:val="002060"/>
                <w:sz w:val="24"/>
                <w:szCs w:val="24"/>
                <w:lang w:eastAsia="cs-CZ"/>
              </w:rPr>
              <w:t>5 000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B6" w:rsidRDefault="00FC08B6">
            <w:pPr>
              <w:spacing w:after="0" w:line="0" w:lineRule="atLeast"/>
              <w:rPr>
                <w:rFonts w:ascii="Courier New" w:eastAsia="Times New Roman" w:hAnsi="Courier New" w:cs="Courier New"/>
                <w:iCs/>
                <w:color w:val="002060"/>
                <w:sz w:val="24"/>
                <w:szCs w:val="24"/>
                <w:lang w:eastAsia="cs-CZ"/>
              </w:rPr>
            </w:pPr>
          </w:p>
        </w:tc>
      </w:tr>
    </w:tbl>
    <w:p w:rsidR="00FC08B6" w:rsidRDefault="00FC08B6" w:rsidP="00FC08B6"/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.Prodej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pozemků p.č.102/24 – 19 m2 a p.č.102/25 – 5 m2 </w:t>
      </w:r>
      <w:proofErr w:type="spellStart"/>
      <w:r>
        <w:rPr>
          <w:rFonts w:ascii="Courier New" w:hAnsi="Courier New" w:cs="Courier New"/>
          <w:sz w:val="24"/>
          <w:szCs w:val="24"/>
        </w:rPr>
        <w:t>k.ú.Ahníkov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společnosti </w:t>
      </w:r>
      <w:proofErr w:type="spellStart"/>
      <w:r>
        <w:rPr>
          <w:rFonts w:ascii="Courier New" w:hAnsi="Courier New" w:cs="Courier New"/>
          <w:sz w:val="24"/>
          <w:szCs w:val="24"/>
        </w:rPr>
        <w:t>GasNet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s.r.o.Ústí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nad La</w:t>
      </w:r>
      <w:r w:rsidR="002B5CA1">
        <w:rPr>
          <w:rFonts w:ascii="Courier New" w:hAnsi="Courier New" w:cs="Courier New"/>
          <w:sz w:val="24"/>
          <w:szCs w:val="24"/>
        </w:rPr>
        <w:t xml:space="preserve">bem(kupní smlouva č.7700071008), cena </w:t>
      </w:r>
      <w:r w:rsidR="002B5CA1" w:rsidRPr="002B5CA1">
        <w:rPr>
          <w:rFonts w:ascii="Courier New" w:hAnsi="Courier New" w:cs="Courier New"/>
          <w:sz w:val="24"/>
          <w:szCs w:val="24"/>
        </w:rPr>
        <w:t>4 800,-Kč, přílohou kupní smlouvy je geometrický plán č.278-181781/2018.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.Smlouvu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 vytvoření společného školského obvodu spádové školy – Základní školy Chomutov, Na Příkopech 895 mezi Statutárním městem Chomutov a obcí Málkov.</w:t>
      </w:r>
      <w:r>
        <w:rPr>
          <w:rFonts w:ascii="Courier New" w:hAnsi="Courier New" w:cs="Courier New"/>
          <w:b/>
          <w:sz w:val="28"/>
          <w:szCs w:val="28"/>
        </w:rPr>
        <w:t xml:space="preserve">        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7.</w:t>
      </w:r>
      <w:r>
        <w:rPr>
          <w:rFonts w:ascii="Courier New" w:hAnsi="Courier New" w:cs="Courier New"/>
          <w:sz w:val="24"/>
          <w:szCs w:val="24"/>
        </w:rPr>
        <w:t>Výkupní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smlouvu OV VYKS/50 mezi obcí Málkov(prodávající) a </w:t>
      </w:r>
      <w:proofErr w:type="spellStart"/>
      <w:r>
        <w:rPr>
          <w:rFonts w:ascii="Courier New" w:hAnsi="Courier New" w:cs="Courier New"/>
          <w:sz w:val="24"/>
          <w:szCs w:val="24"/>
        </w:rPr>
        <w:t>Autodomem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Chomutov, </w:t>
      </w:r>
      <w:proofErr w:type="spellStart"/>
      <w:r>
        <w:rPr>
          <w:rFonts w:ascii="Courier New" w:hAnsi="Courier New" w:cs="Courier New"/>
          <w:sz w:val="24"/>
          <w:szCs w:val="24"/>
        </w:rPr>
        <w:t>spol.s.r.o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.(kupující) na odkoupení vozu Škoda </w:t>
      </w:r>
      <w:proofErr w:type="spellStart"/>
      <w:r>
        <w:rPr>
          <w:rFonts w:ascii="Courier New" w:hAnsi="Courier New" w:cs="Courier New"/>
          <w:sz w:val="24"/>
          <w:szCs w:val="24"/>
        </w:rPr>
        <w:t>Octavia,reg.značka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5U1 7050 na základě ocenění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ojetého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vozidla č.18661143 ve výši 71 000,-Kč včetně DPH.                       </w:t>
      </w:r>
    </w:p>
    <w:p w:rsidR="00FC08B6" w:rsidRPr="001B41A6" w:rsidRDefault="00FC08B6" w:rsidP="00FC08B6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b/>
          <w:sz w:val="24"/>
          <w:szCs w:val="24"/>
        </w:rPr>
        <w:lastRenderedPageBreak/>
        <w:t>8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Ceny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za prodej dřeva fyzickým osobám:                                   -300,-Kč bez DPH +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cs-CZ"/>
        </w:rPr>
        <w:t>21%(63,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-Kč)=363,-Kč/m3                         -200,-Kč bez DPH + 21%(42,-Kč)=242,-Kč/m3(dřevo nekvalitní a napadené kůrovcem)                                                    DPH za prodej dřeva odvádí obec Málkov Finančnímu úřadu Chomutov.                                                                </w:t>
      </w:r>
      <w:proofErr w:type="gramStart"/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>9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  <w:r>
        <w:rPr>
          <w:rFonts w:ascii="Courier New" w:hAnsi="Courier New" w:cs="Courier New"/>
          <w:sz w:val="24"/>
          <w:szCs w:val="24"/>
        </w:rPr>
        <w:t>Cenu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za samovýrobu kalamitního kůrovcového dřeva fyzickým osobám, OSVČ a právnickým osobám v rozmezí od 100,-Kč/m3 do 300,-Kč/m3 bez DPH + 21%(cena se bude odvíjet podle místa těžby, rozšíření kůrovce v našich lesích a klimatického podnebí).                                                             DPH za prodej dřeva odvádí obec Málkov Finančnímu úřadu Chomutov.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10.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Cenu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za přistavení a odvezení kontejneru k číslu popisnému v naší obci 2 000,-Kč bez DPH + 21%(420,-Kč)=2 420,-Kč.                DPH za kontejner odvádí obec Finančnímu úřadu Chomutov.</w:t>
      </w:r>
      <w:r>
        <w:rPr>
          <w:rFonts w:ascii="Courier New" w:hAnsi="Courier New" w:cs="Courier New"/>
          <w:b/>
          <w:sz w:val="24"/>
          <w:szCs w:val="24"/>
        </w:rPr>
        <w:t xml:space="preserve">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11.</w:t>
      </w:r>
      <w:r w:rsidR="001B41A6">
        <w:rPr>
          <w:rFonts w:ascii="Courier New" w:hAnsi="Courier New" w:cs="Courier New"/>
          <w:sz w:val="24"/>
          <w:szCs w:val="24"/>
        </w:rPr>
        <w:t>Pronájem</w:t>
      </w:r>
      <w:proofErr w:type="gramEnd"/>
      <w:r w:rsidR="001B41A6">
        <w:rPr>
          <w:rFonts w:ascii="Courier New" w:hAnsi="Courier New" w:cs="Courier New"/>
          <w:sz w:val="24"/>
          <w:szCs w:val="24"/>
        </w:rPr>
        <w:t xml:space="preserve"> pozemků </w:t>
      </w:r>
      <w:proofErr w:type="spellStart"/>
      <w:r w:rsidR="001B41A6">
        <w:rPr>
          <w:rFonts w:ascii="Courier New" w:hAnsi="Courier New" w:cs="Courier New"/>
          <w:sz w:val="24"/>
          <w:szCs w:val="24"/>
        </w:rPr>
        <w:t>p.č</w:t>
      </w:r>
      <w:proofErr w:type="spellEnd"/>
      <w:r w:rsidR="001B41A6">
        <w:rPr>
          <w:rFonts w:ascii="Courier New" w:hAnsi="Courier New" w:cs="Courier New"/>
          <w:sz w:val="24"/>
          <w:szCs w:val="24"/>
        </w:rPr>
        <w:t xml:space="preserve">... – 228 m2 a </w:t>
      </w:r>
      <w:proofErr w:type="spellStart"/>
      <w:r w:rsidR="001B41A6">
        <w:rPr>
          <w:rFonts w:ascii="Courier New" w:hAnsi="Courier New" w:cs="Courier New"/>
          <w:sz w:val="24"/>
          <w:szCs w:val="24"/>
        </w:rPr>
        <w:t>p.č</w:t>
      </w:r>
      <w:proofErr w:type="spellEnd"/>
      <w:r w:rsidR="001B41A6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– 912 m2 </w:t>
      </w:r>
      <w:proofErr w:type="spellStart"/>
      <w:r>
        <w:rPr>
          <w:rFonts w:ascii="Courier New" w:hAnsi="Courier New" w:cs="Courier New"/>
          <w:sz w:val="24"/>
          <w:szCs w:val="24"/>
        </w:rPr>
        <w:t>k.ú.A</w:t>
      </w:r>
      <w:r w:rsidR="001B41A6">
        <w:rPr>
          <w:rFonts w:ascii="Courier New" w:hAnsi="Courier New" w:cs="Courier New"/>
          <w:sz w:val="24"/>
          <w:szCs w:val="24"/>
        </w:rPr>
        <w:t>hníkov</w:t>
      </w:r>
      <w:proofErr w:type="spellEnd"/>
      <w:r w:rsidR="001B41A6">
        <w:rPr>
          <w:rFonts w:ascii="Courier New" w:hAnsi="Courier New" w:cs="Courier New"/>
          <w:sz w:val="24"/>
          <w:szCs w:val="24"/>
        </w:rPr>
        <w:t xml:space="preserve"> panu ...</w:t>
      </w:r>
      <w:r>
        <w:rPr>
          <w:rFonts w:ascii="Courier New" w:hAnsi="Courier New" w:cs="Courier New"/>
          <w:sz w:val="24"/>
          <w:szCs w:val="24"/>
        </w:rPr>
        <w:t>, cena 1,-Kč/1m2/rok.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</w:t>
      </w:r>
    </w:p>
    <w:p w:rsidR="00FC08B6" w:rsidRDefault="00FC08B6" w:rsidP="00FC08B6">
      <w:pPr>
        <w:rPr>
          <w:rFonts w:ascii="Courier New" w:hAnsi="Courier New" w:cs="Courier New"/>
          <w:b/>
          <w:sz w:val="24"/>
          <w:szCs w:val="24"/>
        </w:rPr>
      </w:pPr>
    </w:p>
    <w:p w:rsidR="00FC08B6" w:rsidRDefault="00FC08B6" w:rsidP="00FC08B6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B e r e  n a  v ě d o m í :</w:t>
      </w:r>
      <w:proofErr w:type="gramEnd"/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Závěrečný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účet Dobrovolného svazku obcí Chomutovsko za rok 2018.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2.</w:t>
      </w:r>
      <w:r>
        <w:rPr>
          <w:rFonts w:ascii="Courier New" w:hAnsi="Courier New" w:cs="Courier New"/>
          <w:sz w:val="24"/>
          <w:szCs w:val="24"/>
        </w:rPr>
        <w:t>Směrnici č.3/2019 – Provozní řád výpočetní techniky.</w:t>
      </w:r>
      <w:r>
        <w:rPr>
          <w:rFonts w:ascii="Courier New" w:hAnsi="Courier New" w:cs="Courier New"/>
          <w:b/>
          <w:sz w:val="24"/>
          <w:szCs w:val="24"/>
        </w:rPr>
        <w:t xml:space="preserve">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Poskytnutí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dotace na rok 2019 na Loučení s prázdninami-</w:t>
      </w:r>
      <w:proofErr w:type="spellStart"/>
      <w:r>
        <w:rPr>
          <w:rFonts w:ascii="Courier New" w:hAnsi="Courier New" w:cs="Courier New"/>
          <w:sz w:val="24"/>
          <w:szCs w:val="24"/>
        </w:rPr>
        <w:t>ulov,upeč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sněz! za podpory Ústeckého kraje a MAS Sdružení Západní Krušnohoří ve výši 30 000,-Kč.                    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.Přidělení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bytu v Málkově čp.86,</w:t>
      </w:r>
      <w:r w:rsidR="001B41A6">
        <w:rPr>
          <w:rFonts w:ascii="Courier New" w:hAnsi="Courier New" w:cs="Courier New"/>
          <w:sz w:val="24"/>
          <w:szCs w:val="24"/>
        </w:rPr>
        <w:t xml:space="preserve"> byt č.2 panu...</w:t>
      </w:r>
      <w:r>
        <w:rPr>
          <w:rFonts w:ascii="Courier New" w:hAnsi="Courier New" w:cs="Courier New"/>
          <w:sz w:val="24"/>
          <w:szCs w:val="24"/>
        </w:rPr>
        <w:t xml:space="preserve"> na dobu určitou od 1.12.2019 do 31.12.2020.                        </w:t>
      </w:r>
      <w:r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.Zápis z dílčího přezkoumání hospodaření obce Málkov za rok 2019 ze dne 27.8.2019 – nebyly zjištěny chyby a nedostatky.</w:t>
      </w:r>
      <w:r w:rsidR="004A20D9" w:rsidRPr="004A20D9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4A20D9">
        <w:rPr>
          <w:rFonts w:ascii="Courier New" w:hAnsi="Courier New" w:cs="Courier New"/>
          <w:b/>
          <w:sz w:val="24"/>
          <w:szCs w:val="24"/>
        </w:rPr>
        <w:t>6</w:t>
      </w:r>
      <w:r w:rsidR="004A20D9">
        <w:rPr>
          <w:rFonts w:ascii="Courier New" w:hAnsi="Courier New" w:cs="Courier New"/>
          <w:sz w:val="24"/>
          <w:szCs w:val="24"/>
        </w:rPr>
        <w:t>.Závěrečný</w:t>
      </w:r>
      <w:proofErr w:type="gramEnd"/>
      <w:r w:rsidR="004A20D9">
        <w:rPr>
          <w:rFonts w:ascii="Courier New" w:hAnsi="Courier New" w:cs="Courier New"/>
          <w:sz w:val="24"/>
          <w:szCs w:val="24"/>
        </w:rPr>
        <w:t xml:space="preserve"> účet za rok 2018 DSO Cyklostezka </w:t>
      </w:r>
      <w:proofErr w:type="spellStart"/>
      <w:r w:rsidR="004A20D9">
        <w:rPr>
          <w:rFonts w:ascii="Courier New" w:hAnsi="Courier New" w:cs="Courier New"/>
          <w:sz w:val="24"/>
          <w:szCs w:val="24"/>
        </w:rPr>
        <w:t>Prunéřov</w:t>
      </w:r>
      <w:proofErr w:type="spellEnd"/>
      <w:r w:rsidR="004A20D9">
        <w:rPr>
          <w:rFonts w:ascii="Courier New" w:hAnsi="Courier New" w:cs="Courier New"/>
          <w:sz w:val="24"/>
          <w:szCs w:val="24"/>
        </w:rPr>
        <w:t>-Černovice.</w:t>
      </w:r>
      <w:r>
        <w:rPr>
          <w:rFonts w:ascii="Courier New" w:hAnsi="Courier New" w:cs="Courier New"/>
          <w:sz w:val="24"/>
          <w:szCs w:val="24"/>
        </w:rPr>
        <w:t xml:space="preserve">             </w:t>
      </w:r>
    </w:p>
    <w:p w:rsidR="002B5CA1" w:rsidRDefault="002B5CA1" w:rsidP="00FC08B6">
      <w:pPr>
        <w:rPr>
          <w:rFonts w:ascii="Courier New" w:hAnsi="Courier New" w:cs="Courier New"/>
          <w:b/>
        </w:rPr>
      </w:pPr>
    </w:p>
    <w:p w:rsidR="00FC08B6" w:rsidRDefault="00FC08B6" w:rsidP="00FC08B6">
      <w:pPr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Z v e ř e j ň u j e   z á m ě r   p r o n á j m u   p o z e m k u :</w:t>
      </w:r>
      <w:proofErr w:type="gramEnd"/>
      <w:r>
        <w:rPr>
          <w:rFonts w:ascii="Courier New" w:hAnsi="Courier New" w:cs="Courier New"/>
          <w:b/>
        </w:rPr>
        <w:t xml:space="preserve"> </w:t>
      </w:r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p.p.č.213/1 – 4 735 m2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k.ú.Ahníkov</w:t>
      </w:r>
      <w:proofErr w:type="spellEnd"/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                                         </w:t>
      </w:r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</w:p>
    <w:p w:rsidR="00FC08B6" w:rsidRDefault="00FC08B6" w:rsidP="00FC08B6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Z v e ř e j ň u j e  z á m ě r   p r o d e j e  p o z e m k ů:</w:t>
      </w:r>
      <w:proofErr w:type="gramEnd"/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Cs/>
          <w:sz w:val="24"/>
          <w:szCs w:val="24"/>
        </w:rPr>
        <w:t xml:space="preserve">.p.p.č.154/79,orná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139 m2,k.ú.Málkov u Chomutova</w:t>
      </w:r>
    </w:p>
    <w:p w:rsidR="00FC08B6" w:rsidRPr="002B5CA1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2</w:t>
      </w:r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.p.p.č.154/81,orná </w:t>
      </w:r>
      <w:proofErr w:type="spellStart"/>
      <w:proofErr w:type="gramStart"/>
      <w:r>
        <w:rPr>
          <w:rFonts w:ascii="Courier New" w:hAnsi="Courier New" w:cs="Courier New"/>
          <w:bCs/>
          <w:color w:val="000000"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výměře</w:t>
      </w:r>
      <w:proofErr w:type="gram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1.739 m2, </w:t>
      </w:r>
      <w:proofErr w:type="spellStart"/>
      <w:r>
        <w:rPr>
          <w:rFonts w:ascii="Courier New" w:hAnsi="Courier New" w:cs="Courier New"/>
          <w:bCs/>
          <w:color w:val="000000"/>
          <w:sz w:val="24"/>
          <w:szCs w:val="24"/>
        </w:rPr>
        <w:t>k.ú.Málkov</w:t>
      </w:r>
      <w:proofErr w:type="spell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u Chomutova </w:t>
      </w:r>
      <w:r w:rsidR="002B5CA1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Cs/>
          <w:sz w:val="24"/>
          <w:szCs w:val="24"/>
        </w:rPr>
        <w:t xml:space="preserve">.p.p.č.154/82,orná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 8.365 m2,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k.ú.Málkov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u Chomutova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4</w:t>
      </w:r>
      <w:r>
        <w:rPr>
          <w:rFonts w:ascii="Courier New" w:hAnsi="Courier New" w:cs="Courier New"/>
          <w:bCs/>
          <w:sz w:val="24"/>
          <w:szCs w:val="24"/>
        </w:rPr>
        <w:t xml:space="preserve">.p.p.č.154/83,orná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1.358 m2,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k.ú.Málkov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u Chomutova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Cs/>
          <w:sz w:val="24"/>
          <w:szCs w:val="24"/>
        </w:rPr>
        <w:t xml:space="preserve">.p.p.č.159/2,ostatní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plocha,neplodná</w:t>
      </w:r>
      <w:proofErr w:type="spellEnd"/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  9 m2,k.ú.Málkov u Chomutova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</w:t>
      </w:r>
      <w:r>
        <w:rPr>
          <w:rFonts w:ascii="Courier New" w:hAnsi="Courier New" w:cs="Courier New"/>
          <w:bCs/>
          <w:sz w:val="24"/>
          <w:szCs w:val="24"/>
        </w:rPr>
        <w:t xml:space="preserve">.p.p.č.159/3,ostatní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plocha,neplodná</w:t>
      </w:r>
      <w:proofErr w:type="spellEnd"/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 1.034 m2,k.ú.Málkov u Chomutova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Cs/>
          <w:sz w:val="24"/>
          <w:szCs w:val="24"/>
        </w:rPr>
        <w:t xml:space="preserve">.p.p.č.159/4,ostatní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plocha,neplodná</w:t>
      </w:r>
      <w:proofErr w:type="spellEnd"/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 1.767 m2,k.ú.Málkov u Chomutova 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>
        <w:rPr>
          <w:rFonts w:ascii="Courier New" w:hAnsi="Courier New" w:cs="Courier New"/>
          <w:bCs/>
          <w:sz w:val="24"/>
          <w:szCs w:val="24"/>
        </w:rPr>
        <w:t xml:space="preserve">.p.p.č. 161/5,trvalý travní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porost,o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výměře               1.555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m2,k.ú.Málkov u Chomutova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9</w:t>
      </w:r>
      <w:r>
        <w:rPr>
          <w:rFonts w:ascii="Courier New" w:hAnsi="Courier New" w:cs="Courier New"/>
          <w:bCs/>
          <w:sz w:val="24"/>
          <w:szCs w:val="24"/>
        </w:rPr>
        <w:t xml:space="preserve">.p.p.č.184/3,orná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122 m2,k.ú.Málkov u Chomutova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>
        <w:rPr>
          <w:rFonts w:ascii="Courier New" w:hAnsi="Courier New" w:cs="Courier New"/>
          <w:bCs/>
          <w:sz w:val="24"/>
          <w:szCs w:val="24"/>
        </w:rPr>
        <w:t xml:space="preserve">.p.p.č.184/4,orná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7.102 m2,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k.ú.Málkov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u Chomutova</w:t>
      </w:r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11</w:t>
      </w:r>
      <w:r>
        <w:rPr>
          <w:rFonts w:ascii="Courier New" w:hAnsi="Courier New" w:cs="Courier New"/>
          <w:bCs/>
          <w:sz w:val="24"/>
          <w:szCs w:val="24"/>
        </w:rPr>
        <w:t xml:space="preserve">.p.p.č.184/5,orná </w:t>
      </w:r>
      <w:proofErr w:type="spellStart"/>
      <w:proofErr w:type="gramStart"/>
      <w:r>
        <w:rPr>
          <w:rFonts w:ascii="Courier New" w:hAnsi="Courier New" w:cs="Courier New"/>
          <w:bCs/>
          <w:sz w:val="24"/>
          <w:szCs w:val="24"/>
        </w:rPr>
        <w:t>půda,o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výměře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2.269 m2,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k.ú.Málkov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u Chomutova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                                               A současně si ZO Málkov výslovně vyhrazuje právo neschválit uzavření kupní smlouvy se zájemcem, který nebude vlastníkem sousedních pozemků.                                                      </w:t>
      </w:r>
      <w:proofErr w:type="gramStart"/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>12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cs-CZ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p.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p.č.124/1 – 2 m2 </w:t>
      </w:r>
      <w:proofErr w:type="spellStart"/>
      <w:r>
        <w:rPr>
          <w:rFonts w:ascii="Courier New" w:hAnsi="Courier New" w:cs="Courier New"/>
          <w:sz w:val="24"/>
          <w:szCs w:val="24"/>
        </w:rPr>
        <w:t>k.ú.Málkov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 Chomutova</w:t>
      </w:r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</w:p>
    <w:p w:rsidR="00FC08B6" w:rsidRDefault="00FC08B6" w:rsidP="00FC08B6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Z v e ř e j ň u j e   z á m ě r   s m ě n y   p o z e m k ů :</w:t>
      </w:r>
      <w:proofErr w:type="gramEnd"/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.k.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ú.Ahníkov 489/5 ostatní plocha 11 m2 přístup do lesa služebnost chůze a jízdy pro obec Málkov 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.k.</w:t>
      </w:r>
      <w:proofErr w:type="gramEnd"/>
      <w:r>
        <w:rPr>
          <w:rFonts w:ascii="Courier New" w:hAnsi="Courier New" w:cs="Courier New"/>
          <w:sz w:val="24"/>
          <w:szCs w:val="24"/>
        </w:rPr>
        <w:t>ú.Ahníkov 489/8 ostatní plocha 39 m2 přístup do lesa služebnost chůze a jízdy pro obec Málkov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.k.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ú.Ahníkov 489/10 ostatní plocha 11 m2 přístup do lesa služebnost chůze a jízdy pro obec Málkov 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778/3 ostatní plocha 224 m2 přístup do lesa služebnost chůze a jízdy pro obec Málkov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780/2 ostatní plocha 6281 m2 přístup do lesa služebnost chůze a jízdy pro obec Málkov 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781 ostatní plocha 435 m2 přístup do lesa služebnost chůze a jízdy pro obec Málkov 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782 ostatní plocha 2508 m2 přístup do lesa služebnost chůze a jízdy pro obec Málkov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783 ostatní plocha 2454 m2 přístup do lesa služebnost chůze a jízdy pro obec Málkov 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786 ostatní plocha 3532 m2přístup do lesa služebnost chůze a jízdy pro obec Málkov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789/1 ostatní plocha 3107 m2 přístup do lesa služebnost chůze a jízdy pro obec Málkov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476/3 lesní pozemek 2336 m2 scelení lesa 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476/2 lesní pozemek 4661 m2 scelení lesa </w:t>
      </w:r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476/1 lesní pozemek 5789 m2 scelení lesa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1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411/2 lesní pozemek 1690 m2scelení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380/5 lesní pozemek 602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411/23 lesní pozemek 307 m2scelení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411/12 lesní pozemek 404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293/2 lesní pozemek 936 m2scelení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313/6 lesní pozemek 464 m2scelení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313/7 lesní pozemek 240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280/5 lesní pozemek 43 m2scelení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280/7 lesní pozemek 397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k.ú.Zelená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355/8 lesní pozemek 180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k.ú.Zelená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355/7 lesní pozemek 34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k.ú.Zelená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512/4 ostatní plocha 38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13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ú.Ahníkov 529/2 lesní pozemek 53 m2scelení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14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ú.Ahníkov 529/1 lesní pozemek 33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15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ú.Ahníkov 532/7 lesní pozemek 133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16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ú.Ahníkov 532/4 lesní pozemek 49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17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ú.Ahníkov 532/8 lesní pozemek 102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18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ú.Ahníkov 532/6 lesní pozemek 227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19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ú.Ahníkov 532/5 lesní pozemek 446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559/2 lesní pozemek 5601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1098 lesní pozemek 525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596 lesní pozemek 661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23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592/2 lesní pozemek 1348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24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1101/2 lesní pozemek 820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25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547/2 lesní pozemek 143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26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663/21 lesní pozemek 38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27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663/16 lesní pozemek 19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28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663/11 lesní pozemek 288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29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663/19 lesní pozemek 216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663/15 lesní pozemek 16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31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663/14 lesní pozemek 5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32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657/5 lesní pozemek 34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33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662/15 lesní pozemek 15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34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658/26 lesní pozemek 78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35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657/6 lesní pozemek 75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36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662/17 lesní pozemek 15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37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k.ú.Kralupy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658/27 lesní pozemek 4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38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416/3 ostatní plocha 837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39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246 lesní pozemek 203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40</w:t>
      </w:r>
      <w:proofErr w:type="gramEnd"/>
      <w:r>
        <w:rPr>
          <w:rFonts w:ascii="Courier New" w:hAnsi="Courier New" w:cs="Courier New"/>
          <w:b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249/2 lesní pozemek 681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41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242 lesní pozemek 1105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42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413 lesní pozemek 346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43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93 lesní pozemek 517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44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284/2 lesní pozemek 960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45</w:t>
      </w:r>
      <w:proofErr w:type="gramEnd"/>
      <w:r>
        <w:rPr>
          <w:rFonts w:ascii="Courier New" w:hAnsi="Courier New" w:cs="Courier New"/>
          <w:b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</w:t>
      </w:r>
      <w:proofErr w:type="gramEnd"/>
      <w:r>
        <w:rPr>
          <w:rFonts w:ascii="Courier New" w:hAnsi="Courier New" w:cs="Courier New"/>
          <w:sz w:val="24"/>
          <w:szCs w:val="24"/>
        </w:rPr>
        <w:t>ú.Lideň 346/2 lesní pozemek 421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46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787/4 ostatní plocha 2320 m2 zpřístupnění lokality RD </w:t>
      </w:r>
      <w:proofErr w:type="spellStart"/>
      <w:r>
        <w:rPr>
          <w:rFonts w:ascii="Courier New" w:hAnsi="Courier New" w:cs="Courier New"/>
          <w:sz w:val="24"/>
          <w:szCs w:val="24"/>
        </w:rPr>
        <w:t>alužebnost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chůze a jízdy pro LČR </w:t>
      </w:r>
      <w:proofErr w:type="spellStart"/>
      <w:r>
        <w:rPr>
          <w:rFonts w:ascii="Courier New" w:hAnsi="Courier New" w:cs="Courier New"/>
          <w:sz w:val="24"/>
          <w:szCs w:val="24"/>
        </w:rPr>
        <w:t>s.p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47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475/1 lesní pozemek 64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48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k.ú.Málkov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475/5 lesní pozemek 11 m2 scelení pozemků</w:t>
      </w:r>
    </w:p>
    <w:p w:rsidR="00FC08B6" w:rsidRDefault="00FC08B6" w:rsidP="00FC08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49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458/2 lesní pozemek 1232 m2 scelení pozemků</w:t>
      </w:r>
    </w:p>
    <w:p w:rsidR="00FC08B6" w:rsidRDefault="00FC08B6" w:rsidP="00FC08B6">
      <w:pPr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  <w:r>
        <w:rPr>
          <w:rFonts w:ascii="Courier New" w:hAnsi="Courier New" w:cs="Courier New"/>
          <w:b/>
          <w:sz w:val="24"/>
          <w:szCs w:val="24"/>
        </w:rPr>
        <w:t>50</w:t>
      </w:r>
      <w:r>
        <w:rPr>
          <w:rFonts w:ascii="Courier New" w:hAnsi="Courier New" w:cs="Courier New"/>
          <w:sz w:val="24"/>
          <w:szCs w:val="24"/>
        </w:rPr>
        <w:t>.</w:t>
      </w:r>
      <w:proofErr w:type="gramStart"/>
      <w:r>
        <w:rPr>
          <w:rFonts w:ascii="Courier New" w:hAnsi="Courier New" w:cs="Courier New"/>
          <w:sz w:val="24"/>
          <w:szCs w:val="24"/>
        </w:rPr>
        <w:t>k.ú.Vysoká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 Chomutova 616/2 lesní pozemek 6061 m2 scelení pozemků</w:t>
      </w:r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</w:p>
    <w:p w:rsidR="00FC08B6" w:rsidRDefault="00FC08B6" w:rsidP="00FC08B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V Málkově dne: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cs-CZ"/>
        </w:rPr>
        <w:t>10.9.2019</w:t>
      </w:r>
      <w:proofErr w:type="gramEnd"/>
    </w:p>
    <w:p w:rsidR="00FC08B6" w:rsidRDefault="00FC08B6" w:rsidP="00FC08B6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cs-CZ"/>
        </w:rPr>
      </w:pPr>
    </w:p>
    <w:p w:rsidR="00FC08B6" w:rsidRDefault="00FC08B6" w:rsidP="00FC08B6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cs-CZ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cs-CZ"/>
        </w:rPr>
        <w:t xml:space="preserve">                                                     </w:t>
      </w:r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cs-CZ"/>
        </w:rPr>
      </w:pPr>
      <w:proofErr w:type="gramStart"/>
      <w:r>
        <w:rPr>
          <w:rFonts w:ascii="Courier New" w:eastAsia="Times New Roman" w:hAnsi="Courier New" w:cs="Times New Roman"/>
          <w:sz w:val="24"/>
          <w:szCs w:val="24"/>
          <w:lang w:eastAsia="cs-CZ"/>
        </w:rPr>
        <w:t>Zapsal:..................</w:t>
      </w:r>
      <w:proofErr w:type="gramEnd"/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ind w:left="144"/>
        <w:rPr>
          <w:rFonts w:ascii="Courier New" w:eastAsia="Times New Roman" w:hAnsi="Courier New" w:cs="Times New Roman"/>
          <w:sz w:val="24"/>
          <w:szCs w:val="24"/>
          <w:lang w:eastAsia="cs-CZ"/>
        </w:rPr>
      </w:pPr>
      <w:r>
        <w:rPr>
          <w:rFonts w:ascii="Courier New" w:eastAsia="Times New Roman" w:hAnsi="Courier New" w:cs="Times New Roman"/>
          <w:sz w:val="24"/>
          <w:szCs w:val="24"/>
          <w:lang w:eastAsia="cs-CZ"/>
        </w:rPr>
        <w:t xml:space="preserve">    Anna Zacharová</w:t>
      </w:r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ind w:left="288"/>
        <w:rPr>
          <w:rFonts w:ascii="Courier New" w:eastAsia="Times New Roman" w:hAnsi="Courier New" w:cs="Times New Roman"/>
          <w:sz w:val="24"/>
          <w:szCs w:val="24"/>
          <w:lang w:eastAsia="cs-CZ"/>
        </w:rPr>
      </w:pPr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ind w:left="288"/>
        <w:rPr>
          <w:rFonts w:ascii="Courier New" w:eastAsia="Times New Roman" w:hAnsi="Courier New" w:cs="Times New Roman"/>
          <w:sz w:val="24"/>
          <w:szCs w:val="24"/>
          <w:lang w:eastAsia="cs-CZ"/>
        </w:rPr>
      </w:pPr>
      <w:r>
        <w:rPr>
          <w:rFonts w:ascii="Courier New" w:eastAsia="Times New Roman" w:hAnsi="Courier New" w:cs="Times New Roman"/>
          <w:sz w:val="24"/>
          <w:szCs w:val="24"/>
          <w:lang w:eastAsia="cs-CZ"/>
        </w:rPr>
        <w:t>.......................              .....................</w:t>
      </w:r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ind w:left="720"/>
        <w:rPr>
          <w:rFonts w:ascii="Courier New" w:eastAsia="Times New Roman" w:hAnsi="Courier New" w:cs="Times New Roman"/>
          <w:sz w:val="24"/>
          <w:szCs w:val="24"/>
          <w:lang w:eastAsia="cs-CZ"/>
        </w:rPr>
      </w:pPr>
      <w:r>
        <w:rPr>
          <w:rFonts w:ascii="Courier New" w:eastAsia="Times New Roman" w:hAnsi="Courier New" w:cs="Times New Roman"/>
          <w:sz w:val="24"/>
          <w:szCs w:val="24"/>
          <w:lang w:eastAsia="cs-CZ"/>
        </w:rPr>
        <w:t xml:space="preserve">podpis </w:t>
      </w:r>
      <w:proofErr w:type="gramStart"/>
      <w:r>
        <w:rPr>
          <w:rFonts w:ascii="Courier New" w:eastAsia="Times New Roman" w:hAnsi="Courier New" w:cs="Times New Roman"/>
          <w:sz w:val="24"/>
          <w:szCs w:val="24"/>
          <w:lang w:eastAsia="cs-CZ"/>
        </w:rPr>
        <w:t>starosty                   podpis</w:t>
      </w:r>
      <w:proofErr w:type="gramEnd"/>
      <w:r>
        <w:rPr>
          <w:rFonts w:ascii="Courier New" w:eastAsia="Times New Roman" w:hAnsi="Courier New" w:cs="Times New Roman"/>
          <w:sz w:val="24"/>
          <w:szCs w:val="24"/>
          <w:lang w:eastAsia="cs-CZ"/>
        </w:rPr>
        <w:t xml:space="preserve"> místostarosty                                        </w:t>
      </w:r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ind w:left="720"/>
        <w:rPr>
          <w:rFonts w:ascii="Courier New" w:eastAsia="Times New Roman" w:hAnsi="Courier New" w:cs="Times New Roman"/>
          <w:sz w:val="24"/>
          <w:szCs w:val="24"/>
          <w:lang w:eastAsia="cs-CZ"/>
        </w:rPr>
      </w:pPr>
      <w:r>
        <w:rPr>
          <w:rFonts w:ascii="Courier New" w:eastAsia="Times New Roman" w:hAnsi="Courier New" w:cs="Times New Roman"/>
          <w:sz w:val="24"/>
          <w:szCs w:val="24"/>
          <w:lang w:eastAsia="cs-CZ"/>
        </w:rPr>
        <w:t xml:space="preserve"> Josef </w:t>
      </w:r>
      <w:proofErr w:type="spellStart"/>
      <w:r>
        <w:rPr>
          <w:rFonts w:ascii="Courier New" w:eastAsia="Times New Roman" w:hAnsi="Courier New" w:cs="Times New Roman"/>
          <w:sz w:val="24"/>
          <w:szCs w:val="24"/>
          <w:lang w:eastAsia="cs-CZ"/>
        </w:rPr>
        <w:t>Egermann</w:t>
      </w:r>
      <w:proofErr w:type="spellEnd"/>
      <w:r>
        <w:rPr>
          <w:rFonts w:ascii="Courier New" w:eastAsia="Times New Roman" w:hAnsi="Courier New" w:cs="Times New Roman"/>
          <w:sz w:val="24"/>
          <w:szCs w:val="24"/>
          <w:lang w:eastAsia="cs-CZ"/>
        </w:rPr>
        <w:tab/>
        <w:t xml:space="preserve">  Pavel Červený</w:t>
      </w:r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cs-CZ"/>
        </w:rPr>
      </w:pPr>
    </w:p>
    <w:p w:rsidR="00FC08B6" w:rsidRDefault="00FC08B6" w:rsidP="00FC08B6">
      <w:pPr>
        <w:widowControl w:val="0"/>
        <w:tabs>
          <w:tab w:val="left" w:pos="5904"/>
        </w:tabs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cs-CZ"/>
        </w:rPr>
      </w:pPr>
      <w:r>
        <w:rPr>
          <w:rFonts w:ascii="Courier New" w:eastAsia="Times New Roman" w:hAnsi="Courier New" w:cs="Times New Roman"/>
          <w:sz w:val="24"/>
          <w:szCs w:val="24"/>
          <w:lang w:eastAsia="cs-CZ"/>
        </w:rPr>
        <w:t xml:space="preserve">   ......................               ....................</w:t>
      </w:r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sz w:val="24"/>
          <w:szCs w:val="24"/>
          <w:lang w:eastAsia="cs-CZ"/>
        </w:rPr>
        <w:t xml:space="preserve">      Zdeněk </w:t>
      </w:r>
      <w:proofErr w:type="gramStart"/>
      <w:r>
        <w:rPr>
          <w:rFonts w:ascii="Courier New" w:eastAsia="Times New Roman" w:hAnsi="Courier New" w:cs="Times New Roman"/>
          <w:sz w:val="24"/>
          <w:szCs w:val="24"/>
          <w:lang w:eastAsia="cs-CZ"/>
        </w:rPr>
        <w:t>Zachar        ověřovatelé</w:t>
      </w:r>
      <w:proofErr w:type="gramEnd"/>
      <w:r>
        <w:rPr>
          <w:rFonts w:ascii="Courier New" w:eastAsia="Times New Roman" w:hAnsi="Courier New" w:cs="Times New Roman"/>
          <w:sz w:val="24"/>
          <w:szCs w:val="24"/>
          <w:lang w:eastAsia="cs-CZ"/>
        </w:rPr>
        <w:t xml:space="preserve">       Ivan </w:t>
      </w:r>
      <w:proofErr w:type="spellStart"/>
      <w:r>
        <w:rPr>
          <w:rFonts w:ascii="Courier New" w:eastAsia="Times New Roman" w:hAnsi="Courier New" w:cs="Times New Roman"/>
          <w:sz w:val="24"/>
          <w:szCs w:val="24"/>
          <w:lang w:eastAsia="cs-CZ"/>
        </w:rPr>
        <w:t>Pilík</w:t>
      </w:r>
      <w:proofErr w:type="spellEnd"/>
    </w:p>
    <w:p w:rsidR="00FC08B6" w:rsidRDefault="00FC08B6" w:rsidP="00FC08B6">
      <w:pPr>
        <w:rPr>
          <w:rFonts w:ascii="Courier New" w:hAnsi="Courier New" w:cs="Courier New"/>
          <w:sz w:val="24"/>
          <w:szCs w:val="24"/>
        </w:rPr>
      </w:pPr>
    </w:p>
    <w:p w:rsidR="00FC08B6" w:rsidRDefault="00FC08B6" w:rsidP="00FC08B6">
      <w:pPr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Vyvěšeno dne:13.9.2019    písemně          Sejmuto dne:</w:t>
      </w:r>
      <w:proofErr w:type="gramStart"/>
      <w:r>
        <w:rPr>
          <w:rFonts w:ascii="Courier New" w:eastAsia="Times New Roman" w:hAnsi="Courier New" w:cs="Courier New"/>
          <w:lang w:eastAsia="cs-CZ"/>
        </w:rPr>
        <w:t>29.9.2019</w:t>
      </w:r>
      <w:proofErr w:type="gramEnd"/>
    </w:p>
    <w:p w:rsidR="00FC08B6" w:rsidRDefault="00FC08B6" w:rsidP="00FC08B6">
      <w:pPr>
        <w:spacing w:line="254" w:lineRule="auto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cs-CZ"/>
        </w:rPr>
        <w:t>Vyvěšeno dne:13.9.2019    elektronicky     Sejmuto dne:</w:t>
      </w:r>
      <w:proofErr w:type="gramStart"/>
      <w:r>
        <w:rPr>
          <w:rFonts w:ascii="Courier New" w:eastAsia="Times New Roman" w:hAnsi="Courier New" w:cs="Courier New"/>
          <w:lang w:eastAsia="cs-CZ"/>
        </w:rPr>
        <w:t>29.9.2019</w:t>
      </w:r>
      <w:proofErr w:type="gramEnd"/>
    </w:p>
    <w:p w:rsidR="000C3AFB" w:rsidRDefault="000C3AFB"/>
    <w:sectPr w:rsidR="000C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6"/>
    <w:rsid w:val="000C3AFB"/>
    <w:rsid w:val="001B41A6"/>
    <w:rsid w:val="00261919"/>
    <w:rsid w:val="002B5CA1"/>
    <w:rsid w:val="004A20D9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BB7E-78E5-43E6-95EE-2EED691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8B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7">
    <w:name w:val="Import 7"/>
    <w:basedOn w:val="Normln"/>
    <w:rsid w:val="00FC08B6"/>
    <w:pPr>
      <w:widowControl w:val="0"/>
      <w:tabs>
        <w:tab w:val="left" w:pos="288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1">
    <w:name w:val="Import 1"/>
    <w:basedOn w:val="Normln"/>
    <w:rsid w:val="00FC0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1492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zacharova</dc:creator>
  <cp:keywords/>
  <dc:description/>
  <cp:lastModifiedBy>zacharova</cp:lastModifiedBy>
  <cp:revision>7</cp:revision>
  <cp:lastPrinted>2019-09-10T12:27:00Z</cp:lastPrinted>
  <dcterms:created xsi:type="dcterms:W3CDTF">2019-09-10T10:19:00Z</dcterms:created>
  <dcterms:modified xsi:type="dcterms:W3CDTF">2019-09-10T12:36:00Z</dcterms:modified>
</cp:coreProperties>
</file>